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11" w:rsidRPr="00900BE9" w:rsidRDefault="004D6BF8" w:rsidP="00900BE9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proofErr w:type="gramStart"/>
      <w:r w:rsidRPr="00900BE9">
        <w:rPr>
          <w:b/>
          <w:sz w:val="28"/>
          <w:szCs w:val="28"/>
          <w:lang w:val="en-US"/>
        </w:rPr>
        <w:t xml:space="preserve">Mt </w:t>
      </w:r>
      <w:proofErr w:type="spellStart"/>
      <w:r w:rsidRPr="00900BE9">
        <w:rPr>
          <w:b/>
          <w:sz w:val="28"/>
          <w:szCs w:val="28"/>
          <w:lang w:val="en-US"/>
        </w:rPr>
        <w:t>Mawson</w:t>
      </w:r>
      <w:proofErr w:type="spellEnd"/>
      <w:r w:rsidRPr="00900BE9">
        <w:rPr>
          <w:b/>
          <w:sz w:val="28"/>
          <w:szCs w:val="28"/>
          <w:lang w:val="en-US"/>
        </w:rPr>
        <w:t xml:space="preserve"> Buildings Project – </w:t>
      </w:r>
      <w:r w:rsidR="008E1AE5">
        <w:rPr>
          <w:b/>
          <w:sz w:val="28"/>
          <w:szCs w:val="28"/>
          <w:lang w:val="en-US"/>
        </w:rPr>
        <w:t>Construction</w:t>
      </w:r>
      <w:r w:rsidR="00900BE9">
        <w:rPr>
          <w:b/>
          <w:sz w:val="28"/>
          <w:szCs w:val="28"/>
          <w:lang w:val="en-US"/>
        </w:rPr>
        <w:t>.</w:t>
      </w:r>
      <w:proofErr w:type="gramEnd"/>
    </w:p>
    <w:p w:rsidR="004D6BF8" w:rsidRDefault="004D6BF8">
      <w:pPr>
        <w:rPr>
          <w:lang w:val="en-US"/>
        </w:rPr>
      </w:pPr>
    </w:p>
    <w:p w:rsidR="008E1AE5" w:rsidRDefault="00192A42" w:rsidP="00900BE9">
      <w:pPr>
        <w:jc w:val="both"/>
        <w:rPr>
          <w:lang w:val="en-US"/>
        </w:rPr>
      </w:pPr>
      <w:r>
        <w:rPr>
          <w:lang w:val="en-US"/>
        </w:rPr>
        <w:t xml:space="preserve">The Mt </w:t>
      </w:r>
      <w:proofErr w:type="spellStart"/>
      <w:r>
        <w:rPr>
          <w:lang w:val="en-US"/>
        </w:rPr>
        <w:t>Mawson</w:t>
      </w:r>
      <w:proofErr w:type="spellEnd"/>
      <w:r>
        <w:rPr>
          <w:lang w:val="en-US"/>
        </w:rPr>
        <w:t xml:space="preserve"> </w:t>
      </w:r>
      <w:r w:rsidR="008E1AE5">
        <w:rPr>
          <w:lang w:val="en-US"/>
        </w:rPr>
        <w:t>B</w:t>
      </w:r>
      <w:r>
        <w:rPr>
          <w:lang w:val="en-US"/>
        </w:rPr>
        <w:t xml:space="preserve">uildings </w:t>
      </w:r>
      <w:r w:rsidR="008E1AE5">
        <w:rPr>
          <w:lang w:val="en-US"/>
        </w:rPr>
        <w:t>P</w:t>
      </w:r>
      <w:r>
        <w:rPr>
          <w:lang w:val="en-US"/>
        </w:rPr>
        <w:t xml:space="preserve">roject </w:t>
      </w:r>
      <w:r w:rsidR="008E1AE5">
        <w:rPr>
          <w:lang w:val="en-US"/>
        </w:rPr>
        <w:t xml:space="preserve">has advanced </w:t>
      </w:r>
      <w:r w:rsidR="002C3B8A">
        <w:rPr>
          <w:lang w:val="en-US"/>
        </w:rPr>
        <w:t xml:space="preserve">the </w:t>
      </w:r>
      <w:r w:rsidR="008E1AE5">
        <w:rPr>
          <w:lang w:val="en-US"/>
        </w:rPr>
        <w:t xml:space="preserve">construction of the </w:t>
      </w:r>
      <w:r w:rsidR="00B33AB1">
        <w:rPr>
          <w:lang w:val="en-US"/>
        </w:rPr>
        <w:t xml:space="preserve">new public shelter and facilities </w:t>
      </w:r>
      <w:r w:rsidR="008E1AE5">
        <w:rPr>
          <w:lang w:val="en-US"/>
        </w:rPr>
        <w:t xml:space="preserve">this </w:t>
      </w:r>
      <w:proofErr w:type="gramStart"/>
      <w:r w:rsidR="008E1AE5">
        <w:rPr>
          <w:lang w:val="en-US"/>
        </w:rPr>
        <w:t>week  with</w:t>
      </w:r>
      <w:proofErr w:type="gramEnd"/>
      <w:r w:rsidR="008E1AE5">
        <w:rPr>
          <w:lang w:val="en-US"/>
        </w:rPr>
        <w:t xml:space="preserve"> the positioning of the </w:t>
      </w:r>
      <w:r w:rsidR="00755C52">
        <w:rPr>
          <w:lang w:val="en-US"/>
        </w:rPr>
        <w:t>55</w:t>
      </w:r>
      <w:r w:rsidR="008E1AE5">
        <w:rPr>
          <w:lang w:val="en-US"/>
        </w:rPr>
        <w:t xml:space="preserve"> </w:t>
      </w:r>
      <w:proofErr w:type="spellStart"/>
      <w:r w:rsidR="008E1AE5">
        <w:rPr>
          <w:lang w:val="en-US"/>
        </w:rPr>
        <w:t>tonne</w:t>
      </w:r>
      <w:proofErr w:type="spellEnd"/>
      <w:r w:rsidR="008E1AE5">
        <w:rPr>
          <w:lang w:val="en-US"/>
        </w:rPr>
        <w:t xml:space="preserve"> </w:t>
      </w:r>
      <w:r w:rsidR="00755C52">
        <w:rPr>
          <w:lang w:val="en-US"/>
        </w:rPr>
        <w:t>mobile</w:t>
      </w:r>
      <w:r w:rsidR="008E1AE5">
        <w:rPr>
          <w:lang w:val="en-US"/>
        </w:rPr>
        <w:t xml:space="preserve"> crane onsite at Mt </w:t>
      </w:r>
      <w:proofErr w:type="spellStart"/>
      <w:r w:rsidR="008E1AE5">
        <w:rPr>
          <w:lang w:val="en-US"/>
        </w:rPr>
        <w:t>Mawson</w:t>
      </w:r>
      <w:proofErr w:type="spellEnd"/>
      <w:r w:rsidR="008E1AE5">
        <w:rPr>
          <w:lang w:val="en-US"/>
        </w:rPr>
        <w:t xml:space="preserve"> to progress the next phase </w:t>
      </w:r>
      <w:r w:rsidR="00B33AB1">
        <w:rPr>
          <w:lang w:val="en-US"/>
        </w:rPr>
        <w:t>of building construction.</w:t>
      </w:r>
    </w:p>
    <w:p w:rsidR="00755C52" w:rsidRDefault="002A412B" w:rsidP="00755C52">
      <w:pPr>
        <w:jc w:val="both"/>
        <w:rPr>
          <w:lang w:val="en-US"/>
        </w:rPr>
      </w:pPr>
      <w:r>
        <w:rPr>
          <w:lang w:val="en-US"/>
        </w:rPr>
        <w:t>All bulk earthworks and basic foundations, and drainage works have been completed in readiness for the arrival of the concrete slabs.</w:t>
      </w:r>
      <w:r w:rsidR="00755C52" w:rsidRPr="00755C52">
        <w:rPr>
          <w:lang w:val="en-US"/>
        </w:rPr>
        <w:t xml:space="preserve"> </w:t>
      </w:r>
    </w:p>
    <w:p w:rsidR="00755C52" w:rsidRDefault="00755C52" w:rsidP="00755C52">
      <w:pPr>
        <w:jc w:val="both"/>
        <w:rPr>
          <w:lang w:val="en-US"/>
        </w:rPr>
      </w:pPr>
      <w:r>
        <w:rPr>
          <w:lang w:val="en-US"/>
        </w:rPr>
        <w:t>The innovative construction methodology has enabled pre-fabrication of the construction elements with floor slabs, wall panels, and roof framework being fabricated in controlled con</w:t>
      </w:r>
      <w:r w:rsidR="002C3B8A">
        <w:rPr>
          <w:lang w:val="en-US"/>
        </w:rPr>
        <w:t>ditions off-site for transport</w:t>
      </w:r>
      <w:r>
        <w:rPr>
          <w:lang w:val="en-US"/>
        </w:rPr>
        <w:t xml:space="preserve"> and erection at Mt. </w:t>
      </w:r>
      <w:proofErr w:type="spellStart"/>
      <w:r>
        <w:rPr>
          <w:lang w:val="en-US"/>
        </w:rPr>
        <w:t>Mawson</w:t>
      </w:r>
      <w:proofErr w:type="spellEnd"/>
      <w:r>
        <w:rPr>
          <w:lang w:val="en-US"/>
        </w:rPr>
        <w:t>.</w:t>
      </w:r>
    </w:p>
    <w:p w:rsidR="00755C52" w:rsidRDefault="008E1AE5" w:rsidP="00900BE9">
      <w:pPr>
        <w:jc w:val="both"/>
        <w:rPr>
          <w:lang w:val="en-US"/>
        </w:rPr>
      </w:pPr>
      <w:r>
        <w:rPr>
          <w:lang w:val="en-US"/>
        </w:rPr>
        <w:t>The crane will be unloading the pre-fabricated concrete slabs forming the basic structure of the building</w:t>
      </w:r>
      <w:r w:rsidR="002A412B">
        <w:rPr>
          <w:lang w:val="en-US"/>
        </w:rPr>
        <w:t xml:space="preserve"> floor</w:t>
      </w:r>
      <w:r>
        <w:rPr>
          <w:lang w:val="en-US"/>
        </w:rPr>
        <w:t xml:space="preserve"> at the </w:t>
      </w:r>
      <w:r w:rsidR="00F00540">
        <w:rPr>
          <w:lang w:val="en-US"/>
        </w:rPr>
        <w:t>12</w:t>
      </w:r>
      <w:r w:rsidR="00E204F1">
        <w:rPr>
          <w:lang w:val="en-US"/>
        </w:rPr>
        <w:t>30m</w:t>
      </w:r>
      <w:r>
        <w:rPr>
          <w:lang w:val="en-US"/>
        </w:rPr>
        <w:t xml:space="preserve"> </w:t>
      </w:r>
      <w:r w:rsidR="00E204F1">
        <w:rPr>
          <w:lang w:val="en-US"/>
        </w:rPr>
        <w:t xml:space="preserve">high </w:t>
      </w:r>
      <w:proofErr w:type="gramStart"/>
      <w:r>
        <w:rPr>
          <w:lang w:val="en-US"/>
        </w:rPr>
        <w:t>site</w:t>
      </w:r>
      <w:proofErr w:type="gramEnd"/>
      <w:r>
        <w:rPr>
          <w:lang w:val="en-US"/>
        </w:rPr>
        <w:t xml:space="preserve"> </w:t>
      </w:r>
      <w:r w:rsidR="00F00540">
        <w:rPr>
          <w:lang w:val="en-US"/>
        </w:rPr>
        <w:t>a</w:t>
      </w:r>
      <w:r w:rsidR="00192A42">
        <w:rPr>
          <w:lang w:val="en-US"/>
        </w:rPr>
        <w:t xml:space="preserve">t Mt </w:t>
      </w:r>
      <w:proofErr w:type="spellStart"/>
      <w:r w:rsidR="00192A42">
        <w:rPr>
          <w:lang w:val="en-US"/>
        </w:rPr>
        <w:t>Mawson</w:t>
      </w:r>
      <w:proofErr w:type="spellEnd"/>
      <w:r w:rsidR="002A412B">
        <w:rPr>
          <w:lang w:val="en-US"/>
        </w:rPr>
        <w:t xml:space="preserve">. </w:t>
      </w:r>
      <w:r>
        <w:rPr>
          <w:lang w:val="en-US"/>
        </w:rPr>
        <w:t xml:space="preserve">As the slabs are transported from the Lake Dobson </w:t>
      </w:r>
      <w:proofErr w:type="spellStart"/>
      <w:r>
        <w:rPr>
          <w:lang w:val="en-US"/>
        </w:rPr>
        <w:t>carpark</w:t>
      </w:r>
      <w:proofErr w:type="spellEnd"/>
      <w:r>
        <w:rPr>
          <w:lang w:val="en-US"/>
        </w:rPr>
        <w:t xml:space="preserve"> they will be precisely positioned </w:t>
      </w:r>
      <w:r w:rsidR="002A412B">
        <w:rPr>
          <w:lang w:val="en-US"/>
        </w:rPr>
        <w:t xml:space="preserve">and fitted together to form the basic footprint of the buildings. </w:t>
      </w:r>
    </w:p>
    <w:p w:rsidR="00192A42" w:rsidRDefault="002A412B" w:rsidP="00900BE9">
      <w:pPr>
        <w:jc w:val="both"/>
        <w:rPr>
          <w:lang w:val="en-US"/>
        </w:rPr>
      </w:pPr>
      <w:r>
        <w:rPr>
          <w:lang w:val="en-US"/>
        </w:rPr>
        <w:t xml:space="preserve">Works will </w:t>
      </w:r>
      <w:r w:rsidR="00F00540">
        <w:rPr>
          <w:lang w:val="en-US"/>
        </w:rPr>
        <w:t>continue</w:t>
      </w:r>
      <w:r w:rsidR="00B36E80">
        <w:rPr>
          <w:lang w:val="en-US"/>
        </w:rPr>
        <w:t>, weather permitting,</w:t>
      </w:r>
      <w:r w:rsidR="00F00540">
        <w:rPr>
          <w:lang w:val="en-US"/>
        </w:rPr>
        <w:t xml:space="preserve"> </w:t>
      </w:r>
      <w:r w:rsidR="00192A42">
        <w:rPr>
          <w:lang w:val="en-US"/>
        </w:rPr>
        <w:t xml:space="preserve">for </w:t>
      </w:r>
      <w:r w:rsidR="00F00540">
        <w:rPr>
          <w:lang w:val="en-US"/>
        </w:rPr>
        <w:t xml:space="preserve">construction of the buildings prior to the 2018 </w:t>
      </w:r>
      <w:r w:rsidR="00C26D96">
        <w:rPr>
          <w:lang w:val="en-US"/>
        </w:rPr>
        <w:t>s</w:t>
      </w:r>
      <w:r w:rsidR="00F00540">
        <w:rPr>
          <w:lang w:val="en-US"/>
        </w:rPr>
        <w:t>ki season.</w:t>
      </w:r>
    </w:p>
    <w:p w:rsidR="00320D77" w:rsidRDefault="00320D77" w:rsidP="00900BE9">
      <w:pPr>
        <w:jc w:val="both"/>
        <w:rPr>
          <w:lang w:val="en-US"/>
        </w:rPr>
      </w:pPr>
    </w:p>
    <w:p w:rsidR="00320D77" w:rsidRDefault="00320D77" w:rsidP="00900BE9">
      <w:pPr>
        <w:jc w:val="both"/>
        <w:rPr>
          <w:lang w:val="en-US"/>
        </w:rPr>
      </w:pPr>
    </w:p>
    <w:p w:rsidR="00320D77" w:rsidRDefault="002A412B" w:rsidP="00900BE9">
      <w:pPr>
        <w:jc w:val="both"/>
        <w:rPr>
          <w:lang w:val="en-US"/>
        </w:rPr>
      </w:pPr>
      <w:r w:rsidRPr="002A412B">
        <w:rPr>
          <w:noProof/>
          <w:lang w:val="en-US"/>
        </w:rPr>
        <w:drawing>
          <wp:inline distT="0" distB="0" distL="0" distR="0">
            <wp:extent cx="5731510" cy="3411729"/>
            <wp:effectExtent l="0" t="0" r="2540" b="0"/>
            <wp:docPr id="1" name="Picture 1" descr="C:\Users\pfoster\Desktop\Mt. Mawson Project\option phot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oster\Desktop\Mt. Mawson Project\option photo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40" w:rsidRPr="004D6BF8" w:rsidRDefault="00F00540" w:rsidP="00900BE9">
      <w:pPr>
        <w:jc w:val="both"/>
        <w:rPr>
          <w:lang w:val="en-US"/>
        </w:rPr>
      </w:pPr>
    </w:p>
    <w:sectPr w:rsidR="00F00540" w:rsidRPr="004D6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58" w:rsidRDefault="00276958" w:rsidP="00320D77">
      <w:pPr>
        <w:spacing w:after="0" w:line="240" w:lineRule="auto"/>
      </w:pPr>
      <w:r>
        <w:separator/>
      </w:r>
    </w:p>
  </w:endnote>
  <w:endnote w:type="continuationSeparator" w:id="0">
    <w:p w:rsidR="00276958" w:rsidRDefault="00276958" w:rsidP="0032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58" w:rsidRDefault="00276958" w:rsidP="00320D77">
      <w:pPr>
        <w:spacing w:after="0" w:line="240" w:lineRule="auto"/>
      </w:pPr>
      <w:r>
        <w:separator/>
      </w:r>
    </w:p>
  </w:footnote>
  <w:footnote w:type="continuationSeparator" w:id="0">
    <w:p w:rsidR="00276958" w:rsidRDefault="00276958" w:rsidP="00320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AE"/>
    <w:rsid w:val="00192A42"/>
    <w:rsid w:val="00193CB9"/>
    <w:rsid w:val="00276958"/>
    <w:rsid w:val="002956FF"/>
    <w:rsid w:val="002A412B"/>
    <w:rsid w:val="002C3B8A"/>
    <w:rsid w:val="00320D77"/>
    <w:rsid w:val="00482BAE"/>
    <w:rsid w:val="004D6BF8"/>
    <w:rsid w:val="00505FEE"/>
    <w:rsid w:val="00667C9A"/>
    <w:rsid w:val="006B6D11"/>
    <w:rsid w:val="00755C52"/>
    <w:rsid w:val="007B4AB3"/>
    <w:rsid w:val="00807BA9"/>
    <w:rsid w:val="008D4529"/>
    <w:rsid w:val="008E1AE5"/>
    <w:rsid w:val="00900BE9"/>
    <w:rsid w:val="00B22DC3"/>
    <w:rsid w:val="00B33AB1"/>
    <w:rsid w:val="00B36E80"/>
    <w:rsid w:val="00B71442"/>
    <w:rsid w:val="00BF1808"/>
    <w:rsid w:val="00C26D96"/>
    <w:rsid w:val="00D31743"/>
    <w:rsid w:val="00E204F1"/>
    <w:rsid w:val="00F0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77"/>
  </w:style>
  <w:style w:type="paragraph" w:styleId="Footer">
    <w:name w:val="footer"/>
    <w:basedOn w:val="Normal"/>
    <w:link w:val="FooterChar"/>
    <w:uiPriority w:val="99"/>
    <w:unhideWhenUsed/>
    <w:rsid w:val="0032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77"/>
  </w:style>
  <w:style w:type="paragraph" w:styleId="BalloonText">
    <w:name w:val="Balloon Text"/>
    <w:basedOn w:val="Normal"/>
    <w:link w:val="BalloonTextChar"/>
    <w:uiPriority w:val="99"/>
    <w:semiHidden/>
    <w:unhideWhenUsed/>
    <w:rsid w:val="008D45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77"/>
  </w:style>
  <w:style w:type="paragraph" w:styleId="Footer">
    <w:name w:val="footer"/>
    <w:basedOn w:val="Normal"/>
    <w:link w:val="FooterChar"/>
    <w:uiPriority w:val="99"/>
    <w:unhideWhenUsed/>
    <w:rsid w:val="0032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77"/>
  </w:style>
  <w:style w:type="paragraph" w:styleId="BalloonText">
    <w:name w:val="Balloon Text"/>
    <w:basedOn w:val="Normal"/>
    <w:link w:val="BalloonTextChar"/>
    <w:uiPriority w:val="99"/>
    <w:semiHidden/>
    <w:unhideWhenUsed/>
    <w:rsid w:val="008D45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Perry</dc:creator>
  <cp:keywords/>
  <dc:description/>
  <cp:lastModifiedBy>Peter Davis</cp:lastModifiedBy>
  <cp:revision>2</cp:revision>
  <cp:lastPrinted>2018-03-05T06:03:00Z</cp:lastPrinted>
  <dcterms:created xsi:type="dcterms:W3CDTF">2018-03-05T09:16:00Z</dcterms:created>
  <dcterms:modified xsi:type="dcterms:W3CDTF">2018-03-05T09:16:00Z</dcterms:modified>
</cp:coreProperties>
</file>